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D3D" w:rsidRDefault="00791D3D" w:rsidP="00791D3D">
      <w:pPr>
        <w:pStyle w:val="2"/>
        <w:spacing w:before="0" w:after="0" w:line="240" w:lineRule="auto"/>
        <w:jc w:val="center"/>
        <w:rPr>
          <w:rFonts w:ascii="宋体" w:eastAsia="宋体" w:hAnsi="宋体" w:cs="Arial" w:hint="eastAsia"/>
          <w:color w:val="000000"/>
          <w:kern w:val="44"/>
          <w:sz w:val="36"/>
          <w:szCs w:val="36"/>
        </w:rPr>
      </w:pPr>
      <w:bookmarkStart w:id="0" w:name="_Toc306450113"/>
      <w:bookmarkStart w:id="1" w:name="_Toc308426242"/>
      <w:bookmarkStart w:id="2" w:name="_Toc308426421"/>
      <w:bookmarkStart w:id="3" w:name="_Toc308426660"/>
      <w:bookmarkStart w:id="4" w:name="_Toc477821598"/>
      <w:bookmarkStart w:id="5" w:name="_GoBack"/>
      <w:r>
        <w:rPr>
          <w:rFonts w:ascii="宋体" w:eastAsia="宋体" w:hAnsi="宋体" w:cs="Arial" w:hint="eastAsia"/>
          <w:color w:val="000000"/>
          <w:kern w:val="44"/>
          <w:sz w:val="36"/>
          <w:szCs w:val="36"/>
        </w:rPr>
        <w:t>5.3</w:t>
      </w:r>
      <w:r>
        <w:rPr>
          <w:rFonts w:ascii="宋体" w:eastAsia="宋体" w:hAnsi="宋体" w:cs="Arial"/>
          <w:color w:val="000000"/>
          <w:kern w:val="44"/>
          <w:sz w:val="36"/>
          <w:szCs w:val="36"/>
        </w:rPr>
        <w:t xml:space="preserve"> </w:t>
      </w:r>
      <w:r>
        <w:rPr>
          <w:rFonts w:ascii="宋体" w:eastAsia="宋体" w:hAnsi="宋体" w:cs="Arial" w:hint="eastAsia"/>
          <w:color w:val="000000"/>
          <w:kern w:val="44"/>
          <w:sz w:val="36"/>
          <w:szCs w:val="36"/>
        </w:rPr>
        <w:t>安全检查制度</w:t>
      </w:r>
      <w:bookmarkEnd w:id="0"/>
      <w:bookmarkEnd w:id="1"/>
      <w:bookmarkEnd w:id="2"/>
      <w:bookmarkEnd w:id="3"/>
      <w:bookmarkEnd w:id="4"/>
    </w:p>
    <w:bookmarkEnd w:id="5"/>
    <w:p w:rsidR="00791D3D" w:rsidRDefault="00791D3D" w:rsidP="00791D3D">
      <w:pPr>
        <w:spacing w:line="360" w:lineRule="auto"/>
        <w:ind w:firstLineChars="200" w:firstLine="482"/>
        <w:rPr>
          <w:rFonts w:ascii="宋体" w:hAnsi="宋体" w:hint="eastAsia"/>
          <w:b/>
          <w:sz w:val="24"/>
        </w:rPr>
      </w:pPr>
    </w:p>
    <w:p w:rsidR="00791D3D" w:rsidRDefault="00791D3D" w:rsidP="00791D3D">
      <w:pPr>
        <w:spacing w:line="360" w:lineRule="auto"/>
        <w:rPr>
          <w:rFonts w:ascii="宋体" w:hAnsi="宋体" w:hint="eastAsia"/>
          <w:b/>
          <w:sz w:val="24"/>
        </w:rPr>
      </w:pPr>
      <w:r>
        <w:rPr>
          <w:rFonts w:ascii="宋体" w:hAnsi="宋体" w:hint="eastAsia"/>
          <w:b/>
          <w:sz w:val="24"/>
        </w:rPr>
        <w:t>一、目的</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为了监督安全规章制度的贯彻执行情况，及时发现与整改生产过程及安全健康管理工作中存在的不安全隐患，减少和防止事故的发生，保证安全生产和职业卫生，特制定本制度。</w:t>
      </w:r>
    </w:p>
    <w:p w:rsidR="00791D3D" w:rsidRDefault="00791D3D" w:rsidP="00791D3D">
      <w:pPr>
        <w:spacing w:line="360" w:lineRule="auto"/>
        <w:rPr>
          <w:rFonts w:ascii="宋体" w:hAnsi="宋体" w:hint="eastAsia"/>
          <w:b/>
          <w:sz w:val="24"/>
        </w:rPr>
      </w:pPr>
      <w:r>
        <w:rPr>
          <w:rFonts w:ascii="宋体" w:hAnsi="宋体" w:hint="eastAsia"/>
          <w:b/>
          <w:sz w:val="24"/>
        </w:rPr>
        <w:t>二、范围</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适用于公司各部门。</w:t>
      </w:r>
    </w:p>
    <w:p w:rsidR="00791D3D" w:rsidRDefault="00791D3D" w:rsidP="00791D3D">
      <w:pPr>
        <w:spacing w:line="360" w:lineRule="auto"/>
        <w:rPr>
          <w:rFonts w:ascii="宋体" w:hAnsi="宋体" w:hint="eastAsia"/>
          <w:b/>
          <w:sz w:val="24"/>
        </w:rPr>
      </w:pPr>
      <w:r>
        <w:rPr>
          <w:rFonts w:ascii="宋体" w:hAnsi="宋体" w:hint="eastAsia"/>
          <w:b/>
          <w:sz w:val="24"/>
        </w:rPr>
        <w:t>三、内容</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（一）职责</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1、</w:t>
      </w:r>
      <w:r>
        <w:rPr>
          <w:rFonts w:ascii="宋体" w:hAnsi="宋体" w:hint="eastAsia"/>
          <w:bCs/>
          <w:sz w:val="24"/>
        </w:rPr>
        <w:t>公司董事长对公司的</w:t>
      </w:r>
      <w:r>
        <w:rPr>
          <w:rFonts w:ascii="宋体" w:hAnsi="宋体" w:hint="eastAsia"/>
          <w:sz w:val="24"/>
        </w:rPr>
        <w:t>安全检查和事故隐患整改</w:t>
      </w:r>
      <w:r>
        <w:rPr>
          <w:rFonts w:ascii="宋体" w:hAnsi="宋体" w:hint="eastAsia"/>
          <w:bCs/>
          <w:sz w:val="24"/>
        </w:rPr>
        <w:t>工作负全面的领导责任。</w:t>
      </w:r>
      <w:r>
        <w:rPr>
          <w:rFonts w:ascii="宋体" w:hAnsi="宋体" w:hint="eastAsia"/>
          <w:sz w:val="24"/>
        </w:rPr>
        <w:t>各部门行政第一责任人对所辖范围的安全检查和事故隐患整改工作负主要领导责。每个职工对本岗位的安全检查和事故隐患整改负责。</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2、</w:t>
      </w:r>
      <w:r>
        <w:rPr>
          <w:rFonts w:ascii="宋体" w:hAnsi="宋体" w:cs="宋体" w:hint="eastAsia"/>
          <w:color w:val="FF0000"/>
          <w:kern w:val="0"/>
          <w:sz w:val="24"/>
        </w:rPr>
        <w:t>综合部</w:t>
      </w:r>
      <w:r>
        <w:rPr>
          <w:rFonts w:ascii="宋体" w:hAnsi="宋体" w:hint="eastAsia"/>
          <w:sz w:val="24"/>
        </w:rPr>
        <w:t>是安全检查管理的职能部门，负责对本制度的执行情况进行监督、检查、考核。负责对公司安全检查的资料进行收集、汇总和建档。</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3、各部门负责本办法具体实施工作。</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（二）工作程序</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1、安全检查内容</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（1）各级各类人员安全意识及其履行安全职责的情况。</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（2）各级专兼职安全员的配备，专兼职安全健康管理人员工作情况。</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（3）国家安全生产和职业卫生的方针政策、公司的安全规章制度和安全操作规程的执行情况及公司领导指示的执行情况。</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（4）劳动防护用品的配置及使用情况。</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（5）设备设施尤其是易造成重大损失的压力容器、起重设备、运输设备、电气设备、机械设备、危险作业和易发生工伤、职业中毒、火灾、爆炸等事故的设备及其生产作业现场的安全状况。</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（6）安全装置、职业危害防护设施是否完好并正常运行。</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（7）危险化学品的采购、贮存、领取、使用、报废等管理。</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（8）事故预防措施和不安全隐患的处理整改情况。</w:t>
      </w:r>
    </w:p>
    <w:p w:rsidR="00791D3D" w:rsidRDefault="00791D3D" w:rsidP="00791D3D">
      <w:pPr>
        <w:spacing w:line="360" w:lineRule="auto"/>
        <w:ind w:firstLineChars="200" w:firstLine="480"/>
        <w:rPr>
          <w:rFonts w:ascii="宋体" w:hAnsi="宋体" w:hint="eastAsia"/>
          <w:color w:val="FF0000"/>
          <w:sz w:val="24"/>
        </w:rPr>
      </w:pPr>
      <w:r>
        <w:rPr>
          <w:rFonts w:ascii="宋体" w:hAnsi="宋体" w:hint="eastAsia"/>
          <w:sz w:val="24"/>
        </w:rPr>
        <w:lastRenderedPageBreak/>
        <w:t>（9）作业环境（包括安全通道、通风、照明、物品放置、</w:t>
      </w:r>
      <w:proofErr w:type="gramStart"/>
      <w:r>
        <w:rPr>
          <w:rFonts w:ascii="宋体" w:hAnsi="宋体" w:hint="eastAsia"/>
          <w:sz w:val="24"/>
        </w:rPr>
        <w:t>尘毒物</w:t>
      </w:r>
      <w:proofErr w:type="gramEnd"/>
      <w:r>
        <w:rPr>
          <w:rFonts w:ascii="宋体" w:hAnsi="宋体" w:hint="eastAsia"/>
          <w:sz w:val="24"/>
        </w:rPr>
        <w:t>危害、设备设施布局等）是否符合职业健康安全、文明生产要求。</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（10）重要危险源管理和事故应急救援准备状况等。</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（三）安全检查的形式</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分为公司级安全检查、车间级安全自查、</w:t>
      </w:r>
      <w:proofErr w:type="gramStart"/>
      <w:r>
        <w:rPr>
          <w:rFonts w:ascii="宋体" w:hAnsi="宋体" w:hint="eastAsia"/>
          <w:sz w:val="24"/>
        </w:rPr>
        <w:t>班组级</w:t>
      </w:r>
      <w:proofErr w:type="gramEnd"/>
      <w:r>
        <w:rPr>
          <w:rFonts w:ascii="宋体" w:hAnsi="宋体" w:hint="eastAsia"/>
          <w:sz w:val="24"/>
        </w:rPr>
        <w:t>安全检查、日常性检查、专业性检查、季节性检查、节假日前后的检查、不定期的安全检查和其他安全检查等。</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1、公司级安全检查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由</w:t>
      </w:r>
      <w:r>
        <w:rPr>
          <w:rFonts w:ascii="宋体" w:hAnsi="宋体" w:cs="宋体" w:hint="eastAsia"/>
          <w:color w:val="FF0000"/>
          <w:kern w:val="0"/>
          <w:sz w:val="24"/>
        </w:rPr>
        <w:t>综合部</w:t>
      </w:r>
      <w:r>
        <w:rPr>
          <w:rFonts w:ascii="宋体" w:hAnsi="宋体" w:hint="eastAsia"/>
          <w:sz w:val="24"/>
        </w:rPr>
        <w:t>组织，各部门负责人参加，每季度一次，检查出的安全隐患由</w:t>
      </w:r>
      <w:r>
        <w:rPr>
          <w:rFonts w:ascii="宋体" w:hAnsi="宋体" w:cs="宋体" w:hint="eastAsia"/>
          <w:color w:val="FF0000"/>
          <w:kern w:val="0"/>
          <w:sz w:val="24"/>
        </w:rPr>
        <w:t>综合部</w:t>
      </w:r>
      <w:r>
        <w:rPr>
          <w:rFonts w:ascii="宋体" w:hAnsi="宋体" w:hint="eastAsia"/>
          <w:sz w:val="24"/>
        </w:rPr>
        <w:t>负责汇总，分别提交有关部门、车间进行整改，并对整改情况进行跟踪考核。对违章行为由</w:t>
      </w:r>
      <w:r>
        <w:rPr>
          <w:rFonts w:ascii="宋体" w:hAnsi="宋体" w:cs="宋体" w:hint="eastAsia"/>
          <w:color w:val="FF0000"/>
          <w:kern w:val="0"/>
          <w:sz w:val="24"/>
        </w:rPr>
        <w:t>综合部</w:t>
      </w:r>
      <w:r>
        <w:rPr>
          <w:rFonts w:ascii="宋体" w:hAnsi="宋体" w:hint="eastAsia"/>
          <w:sz w:val="24"/>
        </w:rPr>
        <w:t>行文通报，同时严格按照相关管理制度考核。</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2、车间级安全自查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由车间负责人组织车间相关人员参加，每周一次，重点对车间安全状况进行检查，并将检查和整改情况于每周五下班前</w:t>
      </w:r>
      <w:proofErr w:type="gramStart"/>
      <w:r>
        <w:rPr>
          <w:rFonts w:ascii="宋体" w:hAnsi="宋体" w:hint="eastAsia"/>
          <w:sz w:val="24"/>
        </w:rPr>
        <w:t>报</w:t>
      </w:r>
      <w:r>
        <w:rPr>
          <w:rFonts w:ascii="宋体" w:hAnsi="宋体" w:cs="宋体" w:hint="eastAsia"/>
          <w:color w:val="FF0000"/>
          <w:kern w:val="0"/>
          <w:sz w:val="24"/>
        </w:rPr>
        <w:t>综合</w:t>
      </w:r>
      <w:proofErr w:type="gramEnd"/>
      <w:r>
        <w:rPr>
          <w:rFonts w:ascii="宋体" w:hAnsi="宋体" w:cs="宋体" w:hint="eastAsia"/>
          <w:color w:val="FF0000"/>
          <w:kern w:val="0"/>
          <w:sz w:val="24"/>
        </w:rPr>
        <w:t>部</w:t>
      </w:r>
      <w:r>
        <w:rPr>
          <w:rFonts w:ascii="宋体" w:hAnsi="宋体" w:hint="eastAsia"/>
          <w:sz w:val="24"/>
        </w:rPr>
        <w:t>。车间</w:t>
      </w:r>
      <w:proofErr w:type="gramStart"/>
      <w:r>
        <w:rPr>
          <w:rFonts w:ascii="宋体" w:hAnsi="宋体" w:hint="eastAsia"/>
          <w:sz w:val="24"/>
        </w:rPr>
        <w:t>不能自己</w:t>
      </w:r>
      <w:proofErr w:type="gramEnd"/>
      <w:r>
        <w:rPr>
          <w:rFonts w:ascii="宋体" w:hAnsi="宋体" w:hint="eastAsia"/>
          <w:sz w:val="24"/>
        </w:rPr>
        <w:t>解决的隐患，由</w:t>
      </w:r>
      <w:r>
        <w:rPr>
          <w:rFonts w:ascii="宋体" w:hAnsi="宋体" w:cs="宋体" w:hint="eastAsia"/>
          <w:color w:val="FF0000"/>
          <w:kern w:val="0"/>
          <w:sz w:val="24"/>
        </w:rPr>
        <w:t>综合部</w:t>
      </w:r>
      <w:r>
        <w:rPr>
          <w:rFonts w:ascii="宋体" w:hAnsi="宋体" w:hint="eastAsia"/>
          <w:sz w:val="24"/>
        </w:rPr>
        <w:t>进行汇总后在两天内分别提交有关部门进行整改，并对整改情况进行跟踪考核。</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3、</w:t>
      </w:r>
      <w:proofErr w:type="gramStart"/>
      <w:r>
        <w:rPr>
          <w:rFonts w:ascii="宋体" w:hAnsi="宋体" w:hint="eastAsia"/>
          <w:sz w:val="24"/>
        </w:rPr>
        <w:t>班组级</w:t>
      </w:r>
      <w:proofErr w:type="gramEnd"/>
      <w:r>
        <w:rPr>
          <w:rFonts w:ascii="宋体" w:hAnsi="宋体" w:hint="eastAsia"/>
          <w:sz w:val="24"/>
        </w:rPr>
        <w:t>安全检查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由班组长组织本班工人在各自工作范围内，按时按点进行巡回检查，并严格履行交接班制度，并将检查结果上报车间。车间负责对班组的检查情况进行监督考核，</w:t>
      </w:r>
      <w:r>
        <w:rPr>
          <w:rFonts w:ascii="宋体" w:hAnsi="宋体" w:cs="宋体" w:hint="eastAsia"/>
          <w:color w:val="FF0000"/>
          <w:kern w:val="0"/>
          <w:sz w:val="24"/>
        </w:rPr>
        <w:t>综合部</w:t>
      </w:r>
      <w:r>
        <w:rPr>
          <w:rFonts w:ascii="宋体" w:hAnsi="宋体" w:hint="eastAsia"/>
          <w:sz w:val="24"/>
        </w:rPr>
        <w:t>定期对班组安全检查的内容进行抽查。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4、日常性检查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每天由</w:t>
      </w:r>
      <w:r>
        <w:rPr>
          <w:rFonts w:ascii="宋体" w:hAnsi="宋体" w:cs="宋体" w:hint="eastAsia"/>
          <w:color w:val="FF0000"/>
          <w:kern w:val="0"/>
          <w:sz w:val="24"/>
        </w:rPr>
        <w:t>综合部</w:t>
      </w:r>
      <w:r>
        <w:rPr>
          <w:rFonts w:ascii="宋体" w:hAnsi="宋体" w:hint="eastAsia"/>
          <w:sz w:val="24"/>
        </w:rPr>
        <w:t>的现场安全员，随时辨别生产过程中一切物的不安全状态、人的不安全行为及环境的不安全因素，并提醒操作者加以控制和调整，达到减少和防止伤亡事故及职业危害的发生。检查人应做好检查记录。检查记录每月收集整理由</w:t>
      </w:r>
      <w:r>
        <w:rPr>
          <w:rFonts w:ascii="宋体" w:hAnsi="宋体" w:cs="宋体" w:hint="eastAsia"/>
          <w:color w:val="FF0000"/>
          <w:kern w:val="0"/>
          <w:sz w:val="24"/>
        </w:rPr>
        <w:t>综合部</w:t>
      </w:r>
      <w:r>
        <w:rPr>
          <w:rFonts w:ascii="宋体" w:hAnsi="宋体" w:hint="eastAsia"/>
          <w:sz w:val="24"/>
        </w:rPr>
        <w:t>存档。</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5、专项（业）安全检查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专项（业）安全检查是指对容易发生严重事故的场所、设备、操作工序进行在其专业范围内的检查。专项（业）安全检查由各专业管理部门负责组织，相关部门参加，各专业管理部门负责做好本专业的检查和整改记录、台帐，同时报一</w:t>
      </w:r>
      <w:r>
        <w:rPr>
          <w:rFonts w:ascii="宋体" w:hAnsi="宋体" w:hint="eastAsia"/>
          <w:sz w:val="24"/>
        </w:rPr>
        <w:lastRenderedPageBreak/>
        <w:t>份</w:t>
      </w:r>
      <w:r>
        <w:rPr>
          <w:rFonts w:ascii="宋体" w:hAnsi="宋体" w:cs="宋体" w:hint="eastAsia"/>
          <w:color w:val="FF0000"/>
          <w:kern w:val="0"/>
          <w:sz w:val="24"/>
        </w:rPr>
        <w:t>综合部</w:t>
      </w:r>
      <w:r>
        <w:rPr>
          <w:rFonts w:ascii="宋体" w:hAnsi="宋体" w:hint="eastAsia"/>
          <w:sz w:val="24"/>
        </w:rPr>
        <w:t>留存。</w:t>
      </w:r>
      <w:r>
        <w:rPr>
          <w:rFonts w:ascii="宋体" w:hAnsi="宋体" w:cs="宋体" w:hint="eastAsia"/>
          <w:color w:val="FF0000"/>
          <w:kern w:val="0"/>
          <w:sz w:val="24"/>
        </w:rPr>
        <w:t>综合部</w:t>
      </w:r>
      <w:r>
        <w:rPr>
          <w:rFonts w:ascii="宋体" w:hAnsi="宋体" w:hint="eastAsia"/>
          <w:sz w:val="24"/>
        </w:rPr>
        <w:t>应对各专业管理部门进行的专业安全检查进行监督、检查和考核。</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（1）公司设备设施、安全防护设施、职业危害防护设施的安全检查由</w:t>
      </w:r>
      <w:r>
        <w:rPr>
          <w:rFonts w:ascii="宋体" w:hAnsi="宋体" w:cs="宋体" w:hint="eastAsia"/>
          <w:color w:val="FF0000"/>
          <w:kern w:val="0"/>
          <w:sz w:val="24"/>
        </w:rPr>
        <w:t>综合部</w:t>
      </w:r>
      <w:r>
        <w:rPr>
          <w:rFonts w:ascii="宋体" w:hAnsi="宋体" w:hint="eastAsia"/>
          <w:sz w:val="24"/>
        </w:rPr>
        <w:t>负责组织实施。</w:t>
      </w:r>
      <w:r>
        <w:rPr>
          <w:rFonts w:ascii="宋体" w:hAnsi="宋体" w:hint="eastAsia"/>
          <w:color w:val="0000FF"/>
          <w:sz w:val="24"/>
        </w:rPr>
        <w:t>一般设备每季度检查一次，特种设备每月检查一次</w:t>
      </w:r>
      <w:r>
        <w:rPr>
          <w:rFonts w:ascii="宋体" w:hAnsi="宋体" w:hint="eastAsia"/>
          <w:sz w:val="24"/>
        </w:rPr>
        <w:t>，检查出的安全隐患由综合部负责汇总，分别提交有关部门、车间进行整改，</w:t>
      </w:r>
      <w:r>
        <w:rPr>
          <w:rFonts w:ascii="宋体" w:hAnsi="宋体" w:cs="宋体" w:hint="eastAsia"/>
          <w:color w:val="FF0000"/>
          <w:kern w:val="0"/>
          <w:sz w:val="24"/>
        </w:rPr>
        <w:t>综合部</w:t>
      </w:r>
      <w:r>
        <w:rPr>
          <w:rFonts w:ascii="宋体" w:hAnsi="宋体" w:hint="eastAsia"/>
          <w:sz w:val="24"/>
        </w:rPr>
        <w:t>对整改情况进行跟踪。</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（2）公司内机动车辆安全检查由</w:t>
      </w:r>
      <w:r>
        <w:rPr>
          <w:rFonts w:ascii="宋体" w:hAnsi="宋体" w:hint="eastAsia"/>
          <w:color w:val="FF0000"/>
          <w:sz w:val="24"/>
        </w:rPr>
        <w:t>资材部</w:t>
      </w:r>
      <w:r>
        <w:rPr>
          <w:rFonts w:ascii="宋体" w:hAnsi="宋体" w:hint="eastAsia"/>
          <w:sz w:val="24"/>
        </w:rPr>
        <w:t>负责组织实施，一般每月检查一次。检查出的安全隐患由</w:t>
      </w:r>
      <w:r>
        <w:rPr>
          <w:rFonts w:ascii="宋体" w:hAnsi="宋体" w:hint="eastAsia"/>
          <w:color w:val="FF0000"/>
          <w:sz w:val="24"/>
        </w:rPr>
        <w:t>资材部</w:t>
      </w:r>
      <w:r>
        <w:rPr>
          <w:rFonts w:ascii="宋体" w:hAnsi="宋体" w:hint="eastAsia"/>
          <w:sz w:val="24"/>
        </w:rPr>
        <w:t>负责汇总，</w:t>
      </w:r>
      <w:r>
        <w:rPr>
          <w:rFonts w:ascii="宋体" w:hAnsi="宋体" w:cs="宋体" w:hint="eastAsia"/>
          <w:color w:val="FF0000"/>
          <w:kern w:val="0"/>
          <w:sz w:val="24"/>
        </w:rPr>
        <w:t>综合部</w:t>
      </w:r>
      <w:r>
        <w:rPr>
          <w:rFonts w:ascii="宋体" w:hAnsi="宋体" w:hint="eastAsia"/>
          <w:sz w:val="24"/>
        </w:rPr>
        <w:t>对整改情况进行跟踪。公司内机动车辆的年检由</w:t>
      </w:r>
      <w:r>
        <w:rPr>
          <w:rFonts w:ascii="宋体" w:hAnsi="宋体" w:hint="eastAsia"/>
          <w:color w:val="FF0000"/>
          <w:sz w:val="24"/>
        </w:rPr>
        <w:t>资材部</w:t>
      </w:r>
      <w:r>
        <w:rPr>
          <w:rFonts w:ascii="宋体" w:hAnsi="宋体" w:hint="eastAsia"/>
          <w:sz w:val="24"/>
        </w:rPr>
        <w:t>负责实施。</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（3）作业人员定期进行体检，特种（设备）作业人员在培、复训前的健康检查由</w:t>
      </w:r>
      <w:r>
        <w:rPr>
          <w:rFonts w:ascii="宋体" w:hAnsi="宋体" w:hint="eastAsia"/>
          <w:color w:val="FF0000"/>
          <w:sz w:val="24"/>
        </w:rPr>
        <w:t>资材部</w:t>
      </w:r>
      <w:r>
        <w:rPr>
          <w:rFonts w:ascii="宋体" w:hAnsi="宋体" w:hint="eastAsia"/>
          <w:sz w:val="24"/>
        </w:rPr>
        <w:t>按相关要求组织实施。对查出职业禁忌症由</w:t>
      </w:r>
      <w:r>
        <w:rPr>
          <w:rFonts w:ascii="宋体" w:hAnsi="宋体" w:hint="eastAsia"/>
          <w:color w:val="FF0000"/>
          <w:sz w:val="24"/>
        </w:rPr>
        <w:t>资材</w:t>
      </w:r>
      <w:proofErr w:type="gramStart"/>
      <w:r>
        <w:rPr>
          <w:rFonts w:ascii="宋体" w:hAnsi="宋体" w:hint="eastAsia"/>
          <w:color w:val="FF0000"/>
          <w:sz w:val="24"/>
        </w:rPr>
        <w:t>部</w:t>
      </w:r>
      <w:r>
        <w:rPr>
          <w:rFonts w:ascii="宋体" w:hAnsi="宋体" w:hint="eastAsia"/>
          <w:sz w:val="24"/>
        </w:rPr>
        <w:t>安排</w:t>
      </w:r>
      <w:proofErr w:type="gramEnd"/>
      <w:r>
        <w:rPr>
          <w:rFonts w:ascii="宋体" w:hAnsi="宋体" w:hint="eastAsia"/>
          <w:sz w:val="24"/>
        </w:rPr>
        <w:t>其进行治疗，并调离原工作岗位，体检档案由</w:t>
      </w:r>
      <w:r>
        <w:rPr>
          <w:rFonts w:ascii="宋体" w:hAnsi="宋体" w:hint="eastAsia"/>
          <w:color w:val="FF0000"/>
          <w:sz w:val="24"/>
        </w:rPr>
        <w:t>资材部</w:t>
      </w:r>
      <w:r>
        <w:rPr>
          <w:rFonts w:ascii="宋体" w:hAnsi="宋体" w:hint="eastAsia"/>
          <w:sz w:val="24"/>
        </w:rPr>
        <w:t>保存。</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（4）</w:t>
      </w:r>
      <w:r>
        <w:rPr>
          <w:rFonts w:ascii="宋体" w:hAnsi="宋体" w:hint="eastAsia"/>
          <w:color w:val="FF0000"/>
          <w:sz w:val="24"/>
        </w:rPr>
        <w:t>公司食堂</w:t>
      </w:r>
      <w:r>
        <w:rPr>
          <w:rFonts w:ascii="宋体" w:hAnsi="宋体" w:hint="eastAsia"/>
          <w:sz w:val="24"/>
        </w:rPr>
        <w:t>的食品安全卫生状况的检查由</w:t>
      </w:r>
      <w:r>
        <w:rPr>
          <w:rFonts w:ascii="宋体" w:hAnsi="宋体" w:hint="eastAsia"/>
          <w:color w:val="FF0000"/>
          <w:sz w:val="24"/>
        </w:rPr>
        <w:t>资材部</w:t>
      </w:r>
      <w:r>
        <w:rPr>
          <w:rFonts w:ascii="宋体" w:hAnsi="宋体" w:hint="eastAsia"/>
          <w:sz w:val="24"/>
        </w:rPr>
        <w:t>负责组织实施，检查出的安全隐患由</w:t>
      </w:r>
      <w:r>
        <w:rPr>
          <w:rFonts w:ascii="宋体" w:hAnsi="宋体" w:hint="eastAsia"/>
          <w:color w:val="FF0000"/>
          <w:sz w:val="24"/>
        </w:rPr>
        <w:t>资材部</w:t>
      </w:r>
      <w:r>
        <w:rPr>
          <w:rFonts w:ascii="宋体" w:hAnsi="宋体" w:hint="eastAsia"/>
          <w:sz w:val="24"/>
        </w:rPr>
        <w:t>负责汇总，</w:t>
      </w:r>
      <w:r>
        <w:rPr>
          <w:rFonts w:ascii="宋体" w:hAnsi="宋体" w:cs="宋体" w:hint="eastAsia"/>
          <w:color w:val="FF0000"/>
          <w:kern w:val="0"/>
          <w:sz w:val="24"/>
        </w:rPr>
        <w:t>综合部</w:t>
      </w:r>
      <w:r>
        <w:rPr>
          <w:rFonts w:ascii="宋体" w:hAnsi="宋体" w:hint="eastAsia"/>
          <w:sz w:val="24"/>
        </w:rPr>
        <w:t>对整改情况进行跟踪。</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（5）“三废”排放情况的监测由</w:t>
      </w:r>
      <w:r>
        <w:rPr>
          <w:rFonts w:ascii="宋体" w:hAnsi="宋体" w:cs="宋体" w:hint="eastAsia"/>
          <w:color w:val="FF0000"/>
          <w:kern w:val="0"/>
          <w:sz w:val="24"/>
        </w:rPr>
        <w:t>综合部</w:t>
      </w:r>
      <w:r>
        <w:rPr>
          <w:rFonts w:ascii="宋体" w:hAnsi="宋体" w:hint="eastAsia"/>
          <w:sz w:val="24"/>
        </w:rPr>
        <w:t>负责组织实施。</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6、季节性安全检查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季节性安全检查由各归口部门组织进行。各归口部门负责做好检查和整改记录及台帐，同时报一份</w:t>
      </w:r>
      <w:r>
        <w:rPr>
          <w:rFonts w:ascii="宋体" w:hAnsi="宋体" w:cs="宋体" w:hint="eastAsia"/>
          <w:color w:val="FF0000"/>
          <w:kern w:val="0"/>
          <w:sz w:val="24"/>
        </w:rPr>
        <w:t>综合部</w:t>
      </w:r>
      <w:r>
        <w:rPr>
          <w:rFonts w:ascii="宋体" w:hAnsi="宋体" w:hint="eastAsia"/>
          <w:sz w:val="24"/>
        </w:rPr>
        <w:t>留存。对存在的隐患由各归口部门下达隐患整改通知并督促整改。</w:t>
      </w:r>
      <w:r>
        <w:rPr>
          <w:rFonts w:ascii="宋体" w:hAnsi="宋体" w:cs="宋体" w:hint="eastAsia"/>
          <w:color w:val="FF0000"/>
          <w:kern w:val="0"/>
          <w:sz w:val="24"/>
        </w:rPr>
        <w:t>综合部</w:t>
      </w:r>
      <w:r>
        <w:rPr>
          <w:rFonts w:ascii="宋体" w:hAnsi="宋体" w:hint="eastAsia"/>
          <w:sz w:val="24"/>
        </w:rPr>
        <w:t>应对各归口部门进行的安全检查进行监督、检查和考核。季节性检查时间性较强，应在季节到来前就着手准备，及早动手，消除隐患。</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（1）防雷检查由</w:t>
      </w:r>
      <w:r>
        <w:rPr>
          <w:rFonts w:ascii="宋体" w:hAnsi="宋体" w:cs="宋体" w:hint="eastAsia"/>
          <w:color w:val="FF0000"/>
          <w:kern w:val="0"/>
          <w:sz w:val="24"/>
        </w:rPr>
        <w:t>综合部</w:t>
      </w:r>
      <w:r>
        <w:rPr>
          <w:rFonts w:ascii="宋体" w:hAnsi="宋体" w:hint="eastAsia"/>
          <w:sz w:val="24"/>
        </w:rPr>
        <w:t>负责实施；</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（2）防暑降温、防火检查由</w:t>
      </w:r>
      <w:r>
        <w:rPr>
          <w:rFonts w:ascii="宋体" w:hAnsi="宋体" w:cs="宋体" w:hint="eastAsia"/>
          <w:color w:val="FF0000"/>
          <w:kern w:val="0"/>
          <w:sz w:val="24"/>
        </w:rPr>
        <w:t>综合部</w:t>
      </w:r>
      <w:r>
        <w:rPr>
          <w:rFonts w:ascii="宋体" w:hAnsi="宋体" w:hint="eastAsia"/>
          <w:sz w:val="24"/>
        </w:rPr>
        <w:t>负责组织实施。</w:t>
      </w:r>
    </w:p>
    <w:p w:rsidR="00791D3D" w:rsidRDefault="00791D3D" w:rsidP="00791D3D">
      <w:pPr>
        <w:adjustRightInd w:val="0"/>
        <w:snapToGrid w:val="0"/>
        <w:spacing w:line="360" w:lineRule="auto"/>
        <w:ind w:firstLineChars="200" w:firstLine="480"/>
        <w:rPr>
          <w:rFonts w:ascii="宋体" w:hAnsi="宋体" w:hint="eastAsia"/>
          <w:sz w:val="24"/>
        </w:rPr>
      </w:pPr>
      <w:r>
        <w:rPr>
          <w:rFonts w:ascii="宋体" w:hAnsi="宋体" w:hint="eastAsia"/>
          <w:sz w:val="24"/>
        </w:rPr>
        <w:t>7、节假日安全检查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重要节假日（如：元旦、春节、五一、十一等）前应进行安全检查，节假日前的安全大检查由</w:t>
      </w:r>
      <w:r>
        <w:rPr>
          <w:rFonts w:ascii="宋体" w:hAnsi="宋体" w:cs="宋体" w:hint="eastAsia"/>
          <w:color w:val="FF0000"/>
          <w:kern w:val="0"/>
          <w:sz w:val="24"/>
        </w:rPr>
        <w:t>综合部</w:t>
      </w:r>
      <w:r>
        <w:rPr>
          <w:rFonts w:ascii="宋体" w:hAnsi="宋体" w:hint="eastAsia"/>
          <w:sz w:val="24"/>
        </w:rPr>
        <w:t>组织，各部门负责人参加，综合检查节日加班和节日前各项生产、检修活动中的安全措施、防火措施及不安全因素，使节日后的各项生产活动有计划、有秩序地进行。检查出的安全隐患由</w:t>
      </w:r>
      <w:r>
        <w:rPr>
          <w:rFonts w:ascii="宋体" w:hAnsi="宋体" w:cs="宋体" w:hint="eastAsia"/>
          <w:color w:val="FF0000"/>
          <w:kern w:val="0"/>
          <w:sz w:val="24"/>
        </w:rPr>
        <w:t>综合部</w:t>
      </w:r>
      <w:r>
        <w:rPr>
          <w:rFonts w:ascii="宋体" w:hAnsi="宋体" w:hint="eastAsia"/>
          <w:sz w:val="24"/>
        </w:rPr>
        <w:t>负责汇总，分别提交有关部门、车间进行整改，并对整改情况进行跟踪。对违章行为由</w:t>
      </w:r>
      <w:r>
        <w:rPr>
          <w:rFonts w:ascii="宋体" w:hAnsi="宋体" w:cs="宋体" w:hint="eastAsia"/>
          <w:color w:val="FF0000"/>
          <w:kern w:val="0"/>
          <w:sz w:val="24"/>
        </w:rPr>
        <w:t>综合部</w:t>
      </w:r>
      <w:r>
        <w:rPr>
          <w:rFonts w:ascii="宋体" w:hAnsi="宋体" w:hint="eastAsia"/>
          <w:sz w:val="24"/>
        </w:rPr>
        <w:t>行文通报，同时严格按照相关管理制度考核。</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8、不定期安全检查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lastRenderedPageBreak/>
        <w:t>新、改、扩建装置运行、试运行、投产验收检查，装置开停工前、检修后检查，临时性专业检查及生产出现问题必须进行安全检查。该项检查由主管职能部门、车间、班组分别负责进行，做好检查记录，并</w:t>
      </w:r>
      <w:proofErr w:type="gramStart"/>
      <w:r>
        <w:rPr>
          <w:rFonts w:ascii="宋体" w:hAnsi="宋体" w:hint="eastAsia"/>
          <w:sz w:val="24"/>
        </w:rPr>
        <w:t>报</w:t>
      </w:r>
      <w:r>
        <w:rPr>
          <w:rFonts w:ascii="宋体" w:hAnsi="宋体" w:cs="宋体" w:hint="eastAsia"/>
          <w:color w:val="FF0000"/>
          <w:kern w:val="0"/>
          <w:sz w:val="24"/>
        </w:rPr>
        <w:t>综合</w:t>
      </w:r>
      <w:proofErr w:type="gramEnd"/>
      <w:r>
        <w:rPr>
          <w:rFonts w:ascii="宋体" w:hAnsi="宋体" w:cs="宋体" w:hint="eastAsia"/>
          <w:color w:val="FF0000"/>
          <w:kern w:val="0"/>
          <w:sz w:val="24"/>
        </w:rPr>
        <w:t>部</w:t>
      </w:r>
      <w:r>
        <w:rPr>
          <w:rFonts w:ascii="宋体" w:hAnsi="宋体" w:hint="eastAsia"/>
          <w:sz w:val="24"/>
        </w:rPr>
        <w:t>存档。</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9、其它安全检查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（1）开展安全活动时，对各部门布置、进展情况的检查；</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（2）对安全健康管理新制定的规定、制度的执行情况的检查等。</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（四）隐患整改</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1、对每次检查查出的隐患，若能立即整改的应责令相关部门及个人立即整改，不得拖延，并由负责人签字。对不能立即整改的安全隐患应下发</w:t>
      </w:r>
      <w:r>
        <w:rPr>
          <w:rFonts w:ascii="宋体" w:hAnsi="宋体" w:hint="eastAsia"/>
          <w:color w:val="0000FF"/>
          <w:sz w:val="24"/>
        </w:rPr>
        <w:t>《安全隐患整改通知书》</w:t>
      </w:r>
      <w:r>
        <w:rPr>
          <w:rFonts w:ascii="宋体" w:hAnsi="宋体" w:hint="eastAsia"/>
          <w:sz w:val="24"/>
        </w:rPr>
        <w:t>，限期整改。隐患整改通知由牵头部门下发，由车间负责人签收并在规定时间内负责处理完毕，并将整改信息反馈到牵头部门，牵头部门相关人员应进行验证检查并签字。对无故不按期完成整改，除按规定进行考核外，发生事故应追究负责整改部门领导的责任。</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2、对检查出的隐患牵头部门应进行登记建帐，</w:t>
      </w:r>
      <w:proofErr w:type="gramStart"/>
      <w:r>
        <w:rPr>
          <w:rFonts w:ascii="宋体" w:hAnsi="宋体" w:hint="eastAsia"/>
          <w:sz w:val="24"/>
        </w:rPr>
        <w:t>隐患台帐内容</w:t>
      </w:r>
      <w:proofErr w:type="gramEnd"/>
      <w:r>
        <w:rPr>
          <w:rFonts w:ascii="宋体" w:hAnsi="宋体" w:hint="eastAsia"/>
          <w:sz w:val="24"/>
        </w:rPr>
        <w:t>应包括：编号、部门、隐患存在地点、隐患内容、整改措施、整改部门、整改负责人、限期整改时间、完成整改时间、验证结果、验证人等。</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3、对检查出的隐患各部门应落实整改措施，按照“三定”（即：定措施、定负责人、</w:t>
      </w:r>
      <w:proofErr w:type="gramStart"/>
      <w:r>
        <w:rPr>
          <w:rFonts w:ascii="宋体" w:hAnsi="宋体" w:hint="eastAsia"/>
          <w:sz w:val="24"/>
        </w:rPr>
        <w:t>定完成</w:t>
      </w:r>
      <w:proofErr w:type="gramEnd"/>
      <w:r>
        <w:rPr>
          <w:rFonts w:ascii="宋体" w:hAnsi="宋体" w:hint="eastAsia"/>
          <w:sz w:val="24"/>
        </w:rPr>
        <w:t>日期）、“四不推”（个人能解决的不推给班组，班组不推给车间、车间不推给公司、公司不推给上级主管部门）的原则进行解决。如限于物质或技术条件暂不能解决的，必须采取并落实风险消减措施，然后定出计划，按期解决。无力解决的，及时向</w:t>
      </w:r>
      <w:r>
        <w:rPr>
          <w:rFonts w:ascii="宋体" w:hAnsi="宋体" w:cs="宋体" w:hint="eastAsia"/>
          <w:color w:val="FF0000"/>
          <w:kern w:val="0"/>
          <w:sz w:val="24"/>
        </w:rPr>
        <w:t>综合部</w:t>
      </w:r>
      <w:r>
        <w:rPr>
          <w:rFonts w:ascii="宋体" w:hAnsi="宋体" w:hint="eastAsia"/>
          <w:sz w:val="24"/>
        </w:rPr>
        <w:t>写书面报告，申请安排解决。</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4、凡查出的重大隐患，在未彻底整改前，各有关部门、车间应采取有效的风险消减措施并由</w:t>
      </w:r>
      <w:r>
        <w:rPr>
          <w:rFonts w:ascii="宋体" w:hAnsi="宋体" w:cs="宋体" w:hint="eastAsia"/>
          <w:color w:val="FF0000"/>
          <w:kern w:val="0"/>
          <w:sz w:val="24"/>
        </w:rPr>
        <w:t>综合</w:t>
      </w:r>
      <w:proofErr w:type="gramStart"/>
      <w:r>
        <w:rPr>
          <w:rFonts w:ascii="宋体" w:hAnsi="宋体" w:cs="宋体" w:hint="eastAsia"/>
          <w:color w:val="FF0000"/>
          <w:kern w:val="0"/>
          <w:sz w:val="24"/>
        </w:rPr>
        <w:t>部</w:t>
      </w:r>
      <w:r>
        <w:rPr>
          <w:rFonts w:ascii="宋体" w:hAnsi="宋体" w:hint="eastAsia"/>
          <w:sz w:val="24"/>
        </w:rPr>
        <w:t>监督</w:t>
      </w:r>
      <w:proofErr w:type="gramEnd"/>
      <w:r>
        <w:rPr>
          <w:rFonts w:ascii="宋体" w:hAnsi="宋体" w:hint="eastAsia"/>
          <w:sz w:val="24"/>
        </w:rPr>
        <w:t>执行。</w:t>
      </w:r>
    </w:p>
    <w:p w:rsidR="00791D3D" w:rsidRDefault="00791D3D" w:rsidP="00791D3D">
      <w:pPr>
        <w:spacing w:line="360" w:lineRule="auto"/>
        <w:ind w:firstLineChars="200" w:firstLine="480"/>
        <w:rPr>
          <w:rFonts w:ascii="宋体" w:hAnsi="宋体" w:hint="eastAsia"/>
          <w:sz w:val="24"/>
        </w:rPr>
      </w:pPr>
      <w:r>
        <w:rPr>
          <w:rFonts w:ascii="宋体" w:hAnsi="宋体" w:hint="eastAsia"/>
          <w:sz w:val="24"/>
        </w:rPr>
        <w:t>（五）考核</w:t>
      </w:r>
    </w:p>
    <w:p w:rsidR="00791D3D" w:rsidRDefault="00791D3D" w:rsidP="00791D3D">
      <w:pPr>
        <w:adjustRightInd w:val="0"/>
        <w:spacing w:line="360" w:lineRule="auto"/>
        <w:ind w:firstLineChars="200" w:firstLine="480"/>
        <w:rPr>
          <w:rFonts w:ascii="宋体" w:hAnsi="宋体" w:hint="eastAsia"/>
          <w:sz w:val="24"/>
        </w:rPr>
      </w:pPr>
      <w:r>
        <w:rPr>
          <w:rFonts w:ascii="宋体" w:hAnsi="宋体" w:hint="eastAsia"/>
          <w:sz w:val="24"/>
        </w:rPr>
        <w:t>1、各级组织的安全检查，通知参加的部门及人员必须准时参加，并善始善终认真负责，对迟到及无故</w:t>
      </w:r>
      <w:proofErr w:type="gramStart"/>
      <w:r>
        <w:rPr>
          <w:rFonts w:ascii="宋体" w:hAnsi="宋体" w:hint="eastAsia"/>
          <w:sz w:val="24"/>
        </w:rPr>
        <w:t>不</w:t>
      </w:r>
      <w:proofErr w:type="gramEnd"/>
      <w:r>
        <w:rPr>
          <w:rFonts w:ascii="宋体" w:hAnsi="宋体" w:hint="eastAsia"/>
          <w:sz w:val="24"/>
        </w:rPr>
        <w:t>参加者按相关规定进行处罚。</w:t>
      </w:r>
    </w:p>
    <w:p w:rsidR="00791D3D" w:rsidRDefault="00791D3D" w:rsidP="00791D3D">
      <w:pPr>
        <w:adjustRightInd w:val="0"/>
        <w:spacing w:line="360" w:lineRule="auto"/>
        <w:ind w:firstLineChars="200" w:firstLine="480"/>
        <w:rPr>
          <w:rFonts w:hint="eastAsia"/>
          <w:sz w:val="24"/>
        </w:rPr>
      </w:pPr>
      <w:r>
        <w:rPr>
          <w:rFonts w:hint="eastAsia"/>
          <w:sz w:val="24"/>
        </w:rPr>
        <w:t>2</w:t>
      </w:r>
      <w:r>
        <w:rPr>
          <w:rFonts w:hint="eastAsia"/>
          <w:sz w:val="24"/>
        </w:rPr>
        <w:t>、各部门（车间）未按公司规定组织安全检查或未按规定做好检查记录和台帐的，应按相关规定进行处罚，若因检查不到位而发生事故，公司将严格考核，并追究其部门领导的责任。</w:t>
      </w:r>
    </w:p>
    <w:p w:rsidR="00791D3D" w:rsidRDefault="00791D3D" w:rsidP="00791D3D">
      <w:pPr>
        <w:adjustRightInd w:val="0"/>
        <w:spacing w:line="360" w:lineRule="auto"/>
        <w:ind w:firstLineChars="200" w:firstLine="480"/>
        <w:rPr>
          <w:rFonts w:hint="eastAsia"/>
          <w:sz w:val="24"/>
        </w:rPr>
      </w:pPr>
    </w:p>
    <w:p w:rsidR="00791D3D" w:rsidRDefault="00791D3D" w:rsidP="00791D3D">
      <w:pPr>
        <w:adjustRightInd w:val="0"/>
        <w:spacing w:line="360" w:lineRule="auto"/>
        <w:ind w:firstLineChars="200" w:firstLine="480"/>
        <w:rPr>
          <w:rFonts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791D3D" w:rsidTr="00A41342">
        <w:trPr>
          <w:trHeight w:val="851"/>
          <w:jc w:val="center"/>
        </w:trPr>
        <w:tc>
          <w:tcPr>
            <w:tcW w:w="4545" w:type="dxa"/>
            <w:vAlign w:val="center"/>
          </w:tcPr>
          <w:p w:rsidR="00791D3D" w:rsidRDefault="00791D3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791D3D" w:rsidRDefault="00791D3D"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F1029" w:rsidRPr="001E03F1" w:rsidRDefault="008F1029" w:rsidP="001E03F1"/>
    <w:sectPr w:rsidR="008F1029" w:rsidRPr="001E03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F2"/>
    <w:rsid w:val="001E03F1"/>
    <w:rsid w:val="00416C95"/>
    <w:rsid w:val="007774F2"/>
    <w:rsid w:val="00791D3D"/>
    <w:rsid w:val="00841357"/>
    <w:rsid w:val="008F1029"/>
    <w:rsid w:val="00E212E3"/>
    <w:rsid w:val="00F20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C06AE-6579-4F06-8672-17713479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F2"/>
    <w:pPr>
      <w:widowControl w:val="0"/>
      <w:jc w:val="both"/>
    </w:pPr>
    <w:rPr>
      <w:rFonts w:ascii="Times New Roman" w:eastAsia="宋体" w:hAnsi="Times New Roman" w:cs="Times New Roman"/>
      <w:szCs w:val="24"/>
    </w:rPr>
  </w:style>
  <w:style w:type="paragraph" w:styleId="2">
    <w:name w:val="heading 2"/>
    <w:basedOn w:val="a"/>
    <w:next w:val="a"/>
    <w:link w:val="2Char"/>
    <w:qFormat/>
    <w:rsid w:val="007774F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774F2"/>
    <w:rPr>
      <w:rFonts w:ascii="Arial" w:eastAsia="黑体" w:hAnsi="Arial" w:cs="Times New Roman"/>
      <w:b/>
      <w:bCs/>
      <w:sz w:val="32"/>
      <w:szCs w:val="32"/>
    </w:rPr>
  </w:style>
  <w:style w:type="paragraph" w:styleId="a3">
    <w:name w:val="Normal (Web)"/>
    <w:basedOn w:val="a"/>
    <w:rsid w:val="007774F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446</Words>
  <Characters>2544</Characters>
  <Application>Microsoft Office Word</Application>
  <DocSecurity>0</DocSecurity>
  <Lines>21</Lines>
  <Paragraphs>5</Paragraphs>
  <ScaleCrop>false</ScaleCrop>
  <Company/>
  <LinksUpToDate>false</LinksUpToDate>
  <CharactersWithSpaces>2985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2018-08-08T07:08:00Z</dcterms:created>
  <dcterms:modified xsi:type="dcterms:W3CDTF">2018-08-08T07:08:00Z</dcterms:modified>
</cp:coreProperties>
</file>